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158"/>
        <w:gridCol w:w="2074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429A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B91"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Приборы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42438B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26.51.70.190</w:t>
            </w:r>
            <w:r w:rsid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color w:val="auto"/>
                <w:sz w:val="20"/>
                <w:szCs w:val="20"/>
              </w:rPr>
              <w:t>Приборы автоматические регулирующие и контрольно-измерительные прочие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E577E6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CB1EA9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B1EA9">
              <w:rPr>
                <w:rFonts w:ascii="Tahoma" w:hAnsi="Tahoma" w:cs="Tahoma"/>
                <w:color w:val="auto"/>
                <w:sz w:val="20"/>
                <w:szCs w:val="20"/>
              </w:rPr>
              <w:t>Клещи токоизмерительные М-266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pStyle w:val="ad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ГОСТ 9071-79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CB1EA9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8</w:t>
            </w:r>
            <w:r w:rsidR="00E577E6" w:rsidRPr="004738B1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E577E6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CB1EA9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 xml:space="preserve">Постоянное напряжение, </w:t>
            </w:r>
            <w:proofErr w:type="gramStart"/>
            <w:r w:rsidRPr="004738B1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CB1EA9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 xml:space="preserve">Переменное напряжение, </w:t>
            </w:r>
            <w:proofErr w:type="gramStart"/>
            <w:r w:rsidRPr="004738B1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4738B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750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CB1EA9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Переменный ток, 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200/1000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CB1EA9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Сопротивление, 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0,2/20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66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CB1EA9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Звуковой пробник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738B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&lt;50Om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577E6" w:rsidRPr="00CB1EA9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A1CA5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40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CB1EA9" w:rsidRDefault="003A1CA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CB1EA9">
              <w:rPr>
                <w:rFonts w:ascii="Tahoma" w:hAnsi="Tahoma" w:cs="Tahoma"/>
                <w:color w:val="auto"/>
                <w:sz w:val="20"/>
                <w:szCs w:val="20"/>
              </w:rPr>
              <w:t>Мегаомметр</w:t>
            </w:r>
            <w:proofErr w:type="spellEnd"/>
            <w:r w:rsidRPr="00CB1EA9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аналоговый ЭС0202/2Г (500, 1000, 2500V) до 10 000MOm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80585B" w:rsidRDefault="003A1CA5" w:rsidP="002F79E2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Диапазон измерений, </w:t>
            </w:r>
            <w:proofErr w:type="spellStart"/>
            <w:r>
              <w:rPr>
                <w:rFonts w:ascii="Arial" w:hAnsi="Arial" w:cs="Arial"/>
                <w:color w:val="363636"/>
                <w:sz w:val="20"/>
                <w:szCs w:val="20"/>
              </w:rPr>
              <w:t>МО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m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CA5" w:rsidRPr="00DB35AD" w:rsidRDefault="003A1CA5" w:rsidP="002F79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0-10000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5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3A1CA5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32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CB1EA9" w:rsidRDefault="003A1CA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DB35AD" w:rsidRDefault="003A1CA5" w:rsidP="002F79E2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Выходное напряжение на заж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мах,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CA5" w:rsidRPr="00A10099" w:rsidRDefault="003A1CA5" w:rsidP="002F79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500±50, 1000±100, 2500±250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A1CA5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A1CA5" w:rsidRPr="00CB1EA9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A1CA5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CB1EA9" w:rsidRDefault="003A1CA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B1EA9">
              <w:rPr>
                <w:rFonts w:ascii="Tahoma" w:hAnsi="Tahoma" w:cs="Tahoma"/>
                <w:color w:val="auto"/>
                <w:sz w:val="20"/>
                <w:szCs w:val="20"/>
              </w:rPr>
              <w:t>Приставка контактная ПКЛ-22.04А (2з+2р)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Номинально Напря</w:t>
            </w:r>
            <w:r>
              <w:rPr>
                <w:rFonts w:ascii="Tahoma" w:hAnsi="Tahoma" w:cs="Tahoma"/>
                <w:sz w:val="20"/>
                <w:szCs w:val="20"/>
              </w:rPr>
              <w:t xml:space="preserve">жение,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A5" w:rsidRPr="004738B1" w:rsidRDefault="003A1CA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660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4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0.00</w:t>
            </w:r>
          </w:p>
        </w:tc>
      </w:tr>
      <w:tr w:rsidR="003A1CA5" w:rsidRPr="004738B1" w:rsidTr="003A1C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165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4738B1">
              <w:rPr>
                <w:rFonts w:ascii="Tahoma" w:hAnsi="Tahoma" w:cs="Tahoma"/>
                <w:sz w:val="20"/>
                <w:szCs w:val="20"/>
              </w:rPr>
              <w:t>Ток, 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A5" w:rsidRPr="004738B1" w:rsidRDefault="003A1CA5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0.4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CA5" w:rsidRPr="004738B1" w:rsidRDefault="003A1CA5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CB1EA9" w:rsidRDefault="00CB1EA9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CB1EA9" w:rsidRDefault="00CB1EA9" w:rsidP="00DF505B">
      <w:pPr>
        <w:spacing w:after="0"/>
        <w:jc w:val="left"/>
        <w:rPr>
          <w:rFonts w:ascii="Tahoma" w:hAnsi="Tahoma" w:cs="Tahoma"/>
          <w:sz w:val="20"/>
          <w:szCs w:val="20"/>
          <w:lang w:val="en-US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38B" w:rsidRDefault="0042438B" w:rsidP="00196BE0">
      <w:pPr>
        <w:spacing w:after="0"/>
      </w:pPr>
      <w:r>
        <w:separator/>
      </w:r>
    </w:p>
  </w:endnote>
  <w:endnote w:type="continuationSeparator" w:id="0">
    <w:p w:rsidR="0042438B" w:rsidRDefault="004243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F15328">
    <w:pPr>
      <w:pStyle w:val="a5"/>
      <w:jc w:val="right"/>
    </w:pPr>
    <w:fldSimple w:instr=" PAGE ">
      <w:r w:rsidR="003A1CA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38B" w:rsidRDefault="0042438B" w:rsidP="00196BE0">
      <w:pPr>
        <w:spacing w:after="0"/>
      </w:pPr>
      <w:r>
        <w:separator/>
      </w:r>
    </w:p>
  </w:footnote>
  <w:footnote w:type="continuationSeparator" w:id="0">
    <w:p w:rsidR="0042438B" w:rsidRDefault="0042438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1A1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44B91"/>
    <w:rsid w:val="0036617F"/>
    <w:rsid w:val="003864DD"/>
    <w:rsid w:val="003A1CA5"/>
    <w:rsid w:val="003A5A2D"/>
    <w:rsid w:val="003C4645"/>
    <w:rsid w:val="003F7679"/>
    <w:rsid w:val="004026DB"/>
    <w:rsid w:val="00402D46"/>
    <w:rsid w:val="0041499A"/>
    <w:rsid w:val="00420218"/>
    <w:rsid w:val="0042438B"/>
    <w:rsid w:val="004254E4"/>
    <w:rsid w:val="004342DC"/>
    <w:rsid w:val="00437062"/>
    <w:rsid w:val="00456257"/>
    <w:rsid w:val="004738B1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972CD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362A"/>
    <w:rsid w:val="00B07325"/>
    <w:rsid w:val="00B42793"/>
    <w:rsid w:val="00B516DD"/>
    <w:rsid w:val="00B73BC8"/>
    <w:rsid w:val="00B8026D"/>
    <w:rsid w:val="00B939C4"/>
    <w:rsid w:val="00BD7EB2"/>
    <w:rsid w:val="00BF0F0E"/>
    <w:rsid w:val="00BF78F4"/>
    <w:rsid w:val="00C65095"/>
    <w:rsid w:val="00C66BB2"/>
    <w:rsid w:val="00C866C9"/>
    <w:rsid w:val="00CB1EA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577E6"/>
    <w:rsid w:val="00E96045"/>
    <w:rsid w:val="00EB6ECD"/>
    <w:rsid w:val="00ED7AC2"/>
    <w:rsid w:val="00EE02B3"/>
    <w:rsid w:val="00EE137A"/>
    <w:rsid w:val="00F15328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PCS\e.ananjin (WST-VAR-037)</cp:lastModifiedBy>
  <cp:revision>3</cp:revision>
  <cp:lastPrinted>2018-12-17T08:13:00Z</cp:lastPrinted>
  <dcterms:created xsi:type="dcterms:W3CDTF">2019-09-30T12:06:00Z</dcterms:created>
  <dcterms:modified xsi:type="dcterms:W3CDTF">2019-10-03T11:03:00Z</dcterms:modified>
</cp:coreProperties>
</file>